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70" w:rsidRDefault="00D12A70" w:rsidP="00D12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АВТОРЕ.</w:t>
      </w:r>
    </w:p>
    <w:p w:rsidR="004D0667" w:rsidRDefault="0017304D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="004D0667">
        <w:rPr>
          <w:rFonts w:ascii="Times New Roman" w:hAnsi="Times New Roman" w:cs="Times New Roman"/>
          <w:sz w:val="28"/>
          <w:szCs w:val="28"/>
        </w:rPr>
        <w:t>Концур</w:t>
      </w:r>
      <w:proofErr w:type="spellEnd"/>
      <w:r w:rsidR="004D0667">
        <w:rPr>
          <w:rFonts w:ascii="Times New Roman" w:hAnsi="Times New Roman" w:cs="Times New Roman"/>
          <w:sz w:val="28"/>
          <w:szCs w:val="28"/>
        </w:rPr>
        <w:t xml:space="preserve"> Марина Ивановна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4D0667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 xml:space="preserve"> высшей категории</w:t>
      </w:r>
    </w:p>
    <w:p w:rsidR="004D0667" w:rsidRDefault="004D0667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353525, Краснодарский край, Темрюкский район, 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7304D" w:rsidRDefault="004D0667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улица Красная, дом 198</w:t>
      </w:r>
    </w:p>
    <w:p w:rsidR="004D0667" w:rsidRDefault="004D0667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8-918-3808635, 8-861-4895475 (рабочий)</w:t>
      </w:r>
    </w:p>
    <w:p w:rsidR="004D0667" w:rsidRPr="008A5D27" w:rsidRDefault="00DF688E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A5D27" w:rsidRPr="00D245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marina</w:t>
        </w:r>
        <w:r w:rsidR="008A5D27" w:rsidRPr="008A5D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A5D27" w:rsidRPr="00D245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kontsur</w:t>
        </w:r>
        <w:r w:rsidR="008A5D27" w:rsidRPr="008A5D2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8A5D27" w:rsidRPr="00D245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8A5D27" w:rsidRPr="008A5D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A5D27" w:rsidRPr="00D245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42362" w:rsidRDefault="008A5D27" w:rsidP="00D12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442362">
        <w:rPr>
          <w:rFonts w:ascii="Times New Roman" w:hAnsi="Times New Roman" w:cs="Times New Roman"/>
          <w:sz w:val="28"/>
          <w:szCs w:val="28"/>
        </w:rPr>
        <w:t xml:space="preserve">бюджетное </w:t>
      </w:r>
      <w:r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детский сад </w:t>
      </w:r>
      <w:proofErr w:type="spellStart"/>
      <w:r w:rsidR="00442362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="00442362">
        <w:rPr>
          <w:rFonts w:ascii="Times New Roman" w:hAnsi="Times New Roman" w:cs="Times New Roman"/>
          <w:sz w:val="28"/>
          <w:szCs w:val="28"/>
        </w:rPr>
        <w:t xml:space="preserve"> вида №17 Муниципального образования Темрюкский район</w:t>
      </w:r>
    </w:p>
    <w:p w:rsidR="008A5D27" w:rsidRPr="008A5D27" w:rsidRDefault="008A5D27">
      <w:pPr>
        <w:rPr>
          <w:rFonts w:ascii="Times New Roman" w:hAnsi="Times New Roman" w:cs="Times New Roman"/>
          <w:sz w:val="28"/>
          <w:szCs w:val="28"/>
        </w:rPr>
      </w:pPr>
    </w:p>
    <w:sectPr w:rsidR="008A5D27" w:rsidRPr="008A5D27" w:rsidSect="0001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D0667"/>
    <w:rsid w:val="000167FB"/>
    <w:rsid w:val="0017304D"/>
    <w:rsid w:val="00244A0C"/>
    <w:rsid w:val="00442362"/>
    <w:rsid w:val="004D0667"/>
    <w:rsid w:val="008A5D27"/>
    <w:rsid w:val="00D121CA"/>
    <w:rsid w:val="00D12A70"/>
    <w:rsid w:val="00DF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5D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na.kontsu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2015-03-31T08:26:00Z</dcterms:created>
  <dcterms:modified xsi:type="dcterms:W3CDTF">2015-03-31T11:02:00Z</dcterms:modified>
</cp:coreProperties>
</file>